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FE" w:rsidRPr="00D84BFE" w:rsidRDefault="00D84BFE" w:rsidP="00D84BF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Словесные игры по дороге домой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                Уважаемые родители!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 Дорога от детского сада домой и обратно  занимает некоторое количество времени. И это время можно провести увлекательно и с пользой для ребёнка.  Предлагаем вашему вниманию дидактические игры  по обучению грамоте и развитию словаря для детей 5-7 лет. Играя в данные игры, ребёнок учится мыслить, рассуждать, анализировать, делать умозаключения.  В процессе игр развиваются память, внимание, восприятие, связная речь.   Происходит закрепление программного материала. Такие «дорожные» занятия сближают детей и родителей. Дети чувствуют, что они небезразличны  родителям. А самое главное - ребёнок  и не догадывается, что это не просто игра, это игра-занятие. У многих детей слово занятие вызывает негатив, а подобный вид занятий не  является для ребёнка чем-то утомительным и несёт только положительные эмоции.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84BFE">
        <w:rPr>
          <w:rFonts w:ascii="Times New Roman" w:eastAsia="Times New Roman" w:hAnsi="Times New Roman" w:cs="Times New Roman"/>
          <w:sz w:val="28"/>
          <w:szCs w:val="28"/>
          <w:u w:val="single"/>
        </w:rPr>
        <w:t>Развивающие игры "По дороге домой"  (5-7 лет)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1. «Придумай 3 слова на заданный звук». Целью игры является активизация и расширение словаря дошкольника. Важно играть по очереди, Вы тем самым увеличиваете словарь ребенка. Спросите своего малыша: «Кто больше придумает слов на букву А»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>последнее слово должен придумать ребёнок, важно создавать для него ситуации успеха) 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2. «Выдели гласный звук». Мама произносит  слово, а ребёнок  выделяет гласный звук. Пример: дом – звук о.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3. «Игра в слова». Ребёнок называет слово, которое начинается на  последний звук маминого слова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>ом – мак – кот).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4. «Доскажи  звук». (до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>м)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5. «Доскажи слово». (</w:t>
      </w:r>
      <w:proofErr w:type="spellStart"/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spellEnd"/>
      <w:r w:rsidRPr="00D84BFE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D84BFE">
        <w:rPr>
          <w:rFonts w:ascii="Times New Roman" w:eastAsia="Times New Roman" w:hAnsi="Times New Roman" w:cs="Times New Roman"/>
          <w:sz w:val="28"/>
          <w:szCs w:val="28"/>
        </w:rPr>
        <w:t>лина</w:t>
      </w:r>
      <w:proofErr w:type="spellEnd"/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>, машина).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6. «Сосчитай звуки в слове».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7. «Придумай слово из трёх звуков». (4,5).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8. «Какой звук встречается в каждом слове» (сон, кот, коса).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9. «Назови мягкий звук» (</w:t>
      </w:r>
      <w:proofErr w:type="spellStart"/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D84BFE">
        <w:rPr>
          <w:rFonts w:ascii="Times New Roman" w:eastAsia="Times New Roman" w:hAnsi="Times New Roman" w:cs="Times New Roman"/>
          <w:sz w:val="28"/>
          <w:szCs w:val="28"/>
        </w:rPr>
        <w:t>пь</w:t>
      </w:r>
      <w:proofErr w:type="spellEnd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4BFE">
        <w:rPr>
          <w:rFonts w:ascii="Times New Roman" w:eastAsia="Times New Roman" w:hAnsi="Times New Roman" w:cs="Times New Roman"/>
          <w:sz w:val="28"/>
          <w:szCs w:val="28"/>
        </w:rPr>
        <w:t>т-ть</w:t>
      </w:r>
      <w:proofErr w:type="spellEnd"/>
      <w:r w:rsidRPr="00D84BF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10. «Назови последний звук в слове».  «Придумай слова, где заданный звук  стоит в середине» (в начале, в конце слова).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11. «Какое слово я загадала?» (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, а, </w:t>
      </w:r>
      <w:proofErr w:type="spellStart"/>
      <w:r w:rsidRPr="00D84BFE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Pr="00D84BFE">
        <w:rPr>
          <w:rFonts w:ascii="Times New Roman" w:eastAsia="Times New Roman" w:hAnsi="Times New Roman" w:cs="Times New Roman"/>
          <w:sz w:val="28"/>
          <w:szCs w:val="28"/>
        </w:rPr>
        <w:t>, а)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84BFE">
        <w:rPr>
          <w:rFonts w:ascii="Times New Roman" w:eastAsia="Times New Roman" w:hAnsi="Times New Roman" w:cs="Times New Roman"/>
          <w:sz w:val="28"/>
          <w:szCs w:val="28"/>
          <w:u w:val="single"/>
        </w:rPr>
        <w:t>Игры для развития речи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1. «Назови ласково» (лист-листочек).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Игра «Мой, моя, моё, мои» (зонт, машина, санки, ведро и т.д.)</w:t>
      </w:r>
      <w:proofErr w:type="gramEnd"/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3. «Сосчитай до пяти» (одна туча, две тучи, пять туч).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4. «Я знаю пять названий»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>деревьев, цветов, птиц, овощей, фруктов, имён и т.д.)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5. Игра «Кому, что нужно для работы»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Кисточка нужна художнику, маляру.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Кастрюля нужна повару и т.д.)</w:t>
      </w:r>
      <w:proofErr w:type="gramEnd"/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6. «Назови одним словом» (стол, стул, диван - это мебель).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«Скажи наоборот» (добрый - злой, высокий - низкий, узкий – широкий и </w:t>
      </w:r>
      <w:proofErr w:type="spellStart"/>
      <w:r w:rsidRPr="00D84BFE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8. «Подбери слово». Ребёнку предлагается подобрать к любому предмету, объекту, явлению слова обозначающие признаки. Например,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зима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 какая? (холодная, снежная, морозная).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Снег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 какой? (белый, пушистый, мягкий, чистый).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9. «Кто что умеет делать?». Ребёнку предлагается подобрать к любому предмету, объекту как можно больше слов-действий. Например, что умеет делать кошка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>мурлыкать, выгибать спинку, бегать, прыгать, спать, царапаться, лакать).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10. «Весёлые рифмы». Играющие должны подбирать к словам рифмы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</w:rPr>
        <w:t>свечка-печка; трубы – губы; ракетка – пипетка; сапоги – пироги и т.д.)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84BF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Игры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  <w:u w:val="single"/>
        </w:rPr>
        <w:t>для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D84BFE">
        <w:rPr>
          <w:rFonts w:ascii="Times New Roman" w:eastAsia="Times New Roman" w:hAnsi="Times New Roman" w:cs="Times New Roman"/>
          <w:sz w:val="28"/>
          <w:szCs w:val="28"/>
          <w:u w:val="single"/>
        </w:rPr>
        <w:t>развитие</w:t>
      </w:r>
      <w:proofErr w:type="gramEnd"/>
      <w:r w:rsidRPr="00D84BF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внимания, памяти и мышления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1. «Бывает – не бывает». Предложите ребенку подтвердить правильность высказывания словами «бывает» или «не бывает». Летом падает снег. Человек выше собаки. Воробей – это не птица. Кошка умеет летать. Эта весёлая игра развивает слуховое внимание, которое необходимо каждому ребенку для успешного обучения.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2. «Фантазёры». Предложите ребенку посмотреть на облака и придумать, на что они похожи. Возможно, это будет собачка или кошечка, а может жираф с длинной шеей. Только важно помнить, что и вы должны активно принимать участие в этой игре. Фантазируйте вместе с малышом.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3. «Четвёртый лишний» (щука, карась, сорока, окунь).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84BFE" w:rsidRPr="00D84BFE" w:rsidRDefault="00D84BFE" w:rsidP="00D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</w:t>
      </w:r>
    </w:p>
    <w:p w:rsidR="00D84BFE" w:rsidRPr="00D84BFE" w:rsidRDefault="00D84BFE" w:rsidP="00D84B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BFE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Желаем успехов!</w:t>
      </w:r>
    </w:p>
    <w:p w:rsidR="00DE0D4F" w:rsidRDefault="00DE0D4F"/>
    <w:sectPr w:rsidR="00DE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BFE"/>
    <w:rsid w:val="00D84BFE"/>
    <w:rsid w:val="00DE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BF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97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2021-02-23T18:17:00Z</dcterms:created>
  <dcterms:modified xsi:type="dcterms:W3CDTF">2021-02-23T18:19:00Z</dcterms:modified>
</cp:coreProperties>
</file>